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0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Saligram Girish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ST. JAMES PLACE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WFRD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05/23/2023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05/23/2023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50,750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59.339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894,909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872,909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870,659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$58.96 to $59.82, inclusive. Details on the number of shares sold at each separate price will be provided to the staff of the Securities and Exchange Commission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donated as a gift to American Endowment Foundation FBO Girish Saligram, a donor advised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three bona fide gifts of 750 shares each, exempt from Section 16(b) of the Exchange Act pursuant to Rule 16b-5 promulgated thereunder.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Christine M. Morrison by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Power of Attorney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2885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2023-05-25T16:07:40Z</dcterms:created>
  <dcterms:modified xsi:type="dcterms:W3CDTF">2023-05-25T16:07:40Z</dcterms:modified>
</cp:coreProperties>
</file>