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0001365840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Mongrain Joseph H</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spacing w:after="0"/>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2"/>
          <w:szCs w:val="22"/>
          <w:color w:val="auto"/>
        </w:rPr>
        <w:t>800 Capitol St. STE 1900 17071</w:t>
      </w:r>
      <w:r>
        <w:rPr>
          <w:sz w:val="20"/>
          <w:szCs w:val="20"/>
          <w:color w:val="auto"/>
        </w:rPr>
        <w:tab/>
      </w:r>
      <w:r>
        <w:rPr>
          <w:rFonts w:ascii="Times New Roman" w:cs="Times New Roman" w:eastAsia="Times New Roman" w:hAnsi="Times New Roman"/>
          <w:sz w:val="22"/>
          <w:szCs w:val="22"/>
          <w:color w:val="auto"/>
        </w:rPr>
        <w:t>1534835.70</w:t>
        <w:tab/>
        <w:t>7211895</w:t>
      </w:r>
      <w:r>
        <w:rPr>
          <w:sz w:val="20"/>
          <w:szCs w:val="20"/>
          <w:color w:val="auto"/>
        </w:rPr>
        <w:tab/>
      </w:r>
      <w:r>
        <w:rPr>
          <w:rFonts w:ascii="Times New Roman" w:cs="Times New Roman" w:eastAsia="Times New Roman" w:hAnsi="Times New Roman"/>
          <w:sz w:val="22"/>
          <w:szCs w:val="22"/>
          <w:color w:val="auto"/>
        </w:rPr>
        <w:t>12/05/2023</w:t>
      </w:r>
      <w:r>
        <w:rPr>
          <w:sz w:val="20"/>
          <w:szCs w:val="20"/>
          <w:color w:val="auto"/>
        </w:rPr>
        <w:tab/>
      </w:r>
      <w:r>
        <w:rPr>
          <w:rFonts w:ascii="Times New Roman" w:cs="Times New Roman" w:eastAsia="Times New Roman" w:hAnsi="Times New Roman"/>
          <w:sz w:val="21"/>
          <w:szCs w:val="21"/>
          <w:color w:val="auto"/>
        </w:rPr>
        <w:t>NASDAQ</w:t>
      </w:r>
    </w:p>
    <w:p>
      <w:pPr>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04/15/2022 Stock Bonus</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17071</w:t>
            </w:r>
          </w:p>
        </w:tc>
        <w:tc>
          <w:tcPr>
            <w:tcW w:w="2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04/15/2022 Stock Bonus</w:t>
            </w:r>
          </w:p>
        </w:tc>
      </w:tr>
      <w:tr>
        <w:trPr>
          <w:trHeight w:val="282"/>
        </w:trPr>
        <w:tc>
          <w:tcPr>
            <w:tcW w:w="3920" w:type="dxa"/>
            <w:vAlign w:val="bottom"/>
          </w:tcPr>
          <w:p>
            <w:pPr>
              <w:spacing w:after="0"/>
              <w:rPr>
                <w:sz w:val="24"/>
                <w:szCs w:val="24"/>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International plc</w:t>
            </w:r>
          </w:p>
        </w:tc>
        <w:tc>
          <w:tcPr>
            <w:tcW w:w="16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Joseph H Mongrain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2023-12-05T16:28:48Z</dcterms:created>
  <dcterms:modified xsi:type="dcterms:W3CDTF">2023-12-05T16:28:48Z</dcterms:modified>
</cp:coreProperties>
</file>