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Sandhu Depinder</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500" w:val="left"/>
          <w:tab w:leader="none" w:pos="60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800 Capitol St. STE 1900 4167</w:t>
      </w:r>
      <w:r>
        <w:rPr>
          <w:sz w:val="20"/>
          <w:szCs w:val="20"/>
          <w:color w:val="auto"/>
        </w:rPr>
        <w:tab/>
      </w:r>
      <w:r>
        <w:rPr>
          <w:rFonts w:ascii="Times New Roman" w:cs="Times New Roman" w:eastAsia="Times New Roman" w:hAnsi="Times New Roman"/>
          <w:sz w:val="21"/>
          <w:szCs w:val="21"/>
          <w:color w:val="auto"/>
        </w:rPr>
        <w:t>420149.15</w:t>
      </w:r>
    </w:p>
    <w:p>
      <w:pPr>
        <w:ind w:left="252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08/06/2023 Stock Bonus</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16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2161</w:t>
            </w:r>
          </w:p>
        </w:tc>
        <w:tc>
          <w:tcPr>
            <w:tcW w:w="25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08/06/2023 Stock Bonus</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International plc</w:t>
            </w:r>
          </w:p>
        </w:tc>
        <w:tc>
          <w:tcPr>
            <w:tcW w:w="1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01/18/2023 Stock Bonus</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164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1806</w:t>
            </w:r>
          </w:p>
        </w:tc>
        <w:tc>
          <w:tcPr>
            <w:tcW w:w="25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01/18/2023 Stock Bonus</w:t>
            </w: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25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International plc</w:t>
            </w:r>
          </w:p>
        </w:tc>
        <w:tc>
          <w:tcPr>
            <w:tcW w:w="164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08/06/2022 Stock Bonus</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Weatherford</w:t>
            </w:r>
          </w:p>
        </w:tc>
        <w:tc>
          <w:tcPr>
            <w:tcW w:w="164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200</w:t>
            </w:r>
          </w:p>
        </w:tc>
        <w:tc>
          <w:tcPr>
            <w:tcW w:w="25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08/06/2022 Stock Bonus</w:t>
            </w:r>
          </w:p>
        </w:tc>
        <w:tc>
          <w:tcPr>
            <w:tcW w:w="0" w:type="dxa"/>
            <w:vAlign w:val="bottom"/>
          </w:tcPr>
          <w:p>
            <w:pPr>
              <w:spacing w:after="0"/>
              <w:rPr>
                <w:sz w:val="1"/>
                <w:szCs w:val="1"/>
                <w:color w:val="auto"/>
              </w:rPr>
            </w:pPr>
          </w:p>
        </w:tc>
      </w:tr>
      <w:tr>
        <w:trPr>
          <w:trHeight w:val="161"/>
        </w:trPr>
        <w:tc>
          <w:tcPr>
            <w:tcW w:w="1420" w:type="dxa"/>
            <w:vAlign w:val="bottom"/>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25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International plc</w:t>
            </w:r>
          </w:p>
        </w:tc>
        <w:tc>
          <w:tcPr>
            <w:tcW w:w="164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-1010285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02/15/2024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Sandhu Depinder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2024-02-15T18:15:22Z</dcterms:created>
  <dcterms:modified xsi:type="dcterms:W3CDTF">2024-02-15T18:15:22Z</dcterms:modified>
</cp:coreProperties>
</file>