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85024.xml.htm"/>
      <w:bookmarkStart w:id="1" w:name="kswkform4_17851850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Duster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ST. JAMES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Weatherford International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WFRD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86.09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11,187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Kathy Medford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3071" TargetMode="External"/><Relationship Id="rId5" Type="http://schemas.openxmlformats.org/officeDocument/2006/relationships/hyperlink" Target="http://www.sec.gov/cgi-bin/browse-edgar?action=getcompany&amp;CIK=00016039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3064</Characters>
  <CharactersWithSpaces>3560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